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4"/>
        <w:jc w:val="center"/>
        <w:rPr>
          <w:b/>
          <w:lang w:val="uk-UA"/>
        </w:rPr>
      </w:pPr>
      <w:r>
        <w:rPr>
          <w:b/>
          <w:noProof/>
          <w:lang w:eastAsia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САВРАНСЬКА СЕЛИЩНА РАДА</w:t>
      </w:r>
    </w:p>
    <w:p>
      <w:pPr>
        <w:pStyle w:val="a4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ОДЕСЬКОЇ ОБЛАСТІ</w:t>
      </w:r>
    </w:p>
    <w:p>
      <w:pPr>
        <w:pStyle w:val="a4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КОМУНАЛЬНА УСТАНОВА</w:t>
      </w:r>
    </w:p>
    <w:p>
      <w:pPr>
        <w:pStyle w:val="a4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«ЦЕНТР НАДАННЯ СОЦІАЛЬНИХ ПОСЛУГ»</w:t>
      </w:r>
    </w:p>
    <w:p>
      <w:pPr>
        <w:pStyle w:val="a4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(КУ «ЦНСП» САВРАНСЬКОЇ СЕЛИЩНОЇ РАДИ)</w:t>
      </w:r>
    </w:p>
    <w:p>
      <w:pPr>
        <w:pStyle w:val="a4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вул. Миру, 86, смт </w:t>
      </w:r>
      <w:proofErr w:type="spellStart"/>
      <w:r>
        <w:rPr>
          <w:bCs/>
          <w:sz w:val="20"/>
          <w:szCs w:val="20"/>
          <w:lang w:val="uk-UA"/>
        </w:rPr>
        <w:t>Саврань</w:t>
      </w:r>
      <w:proofErr w:type="spellEnd"/>
      <w:r>
        <w:rPr>
          <w:bCs/>
          <w:sz w:val="20"/>
          <w:szCs w:val="20"/>
          <w:lang w:val="uk-UA"/>
        </w:rPr>
        <w:t xml:space="preserve">, Подільського району, Одеської області, 66200, </w:t>
      </w:r>
      <w:proofErr w:type="spellStart"/>
      <w:r>
        <w:rPr>
          <w:bCs/>
          <w:sz w:val="20"/>
          <w:szCs w:val="20"/>
          <w:lang w:val="uk-UA"/>
        </w:rPr>
        <w:t>тел</w:t>
      </w:r>
      <w:proofErr w:type="spellEnd"/>
      <w:r>
        <w:rPr>
          <w:bCs/>
          <w:sz w:val="20"/>
          <w:szCs w:val="20"/>
          <w:lang w:val="uk-UA"/>
        </w:rPr>
        <w:t>/факс (04865) 3-12-31,</w:t>
      </w:r>
    </w:p>
    <w:p>
      <w:pPr>
        <w:pStyle w:val="a4"/>
        <w:jc w:val="center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en-US"/>
        </w:rPr>
        <w:t>e</w:t>
      </w:r>
      <w:r>
        <w:rPr>
          <w:bCs/>
          <w:sz w:val="20"/>
          <w:szCs w:val="20"/>
          <w:lang w:val="uk-UA"/>
        </w:rPr>
        <w:t>-</w:t>
      </w:r>
      <w:r>
        <w:rPr>
          <w:bCs/>
          <w:sz w:val="20"/>
          <w:szCs w:val="20"/>
          <w:lang w:val="en-US"/>
        </w:rPr>
        <w:t>mail</w:t>
      </w:r>
      <w:r>
        <w:rPr>
          <w:bCs/>
          <w:sz w:val="20"/>
          <w:szCs w:val="20"/>
          <w:lang w:val="uk-UA"/>
        </w:rPr>
        <w:t>: с</w:t>
      </w:r>
      <w:proofErr w:type="spellStart"/>
      <w:r>
        <w:rPr>
          <w:bCs/>
          <w:sz w:val="20"/>
          <w:szCs w:val="20"/>
          <w:lang w:val="en-US"/>
        </w:rPr>
        <w:t>nsp</w:t>
      </w:r>
      <w:proofErr w:type="spellEnd"/>
      <w:r>
        <w:rPr>
          <w:bCs/>
          <w:sz w:val="20"/>
          <w:szCs w:val="20"/>
          <w:lang w:val="uk-UA"/>
        </w:rPr>
        <w:t>-</w:t>
      </w:r>
      <w:proofErr w:type="spellStart"/>
      <w:r>
        <w:rPr>
          <w:bCs/>
          <w:sz w:val="20"/>
          <w:szCs w:val="20"/>
          <w:lang w:val="en-US"/>
        </w:rPr>
        <w:t>savran</w:t>
      </w:r>
      <w:proofErr w:type="spellEnd"/>
      <w:r>
        <w:rPr>
          <w:bCs/>
          <w:sz w:val="20"/>
          <w:szCs w:val="20"/>
          <w:lang w:val="uk-UA"/>
        </w:rPr>
        <w:t>@</w:t>
      </w:r>
      <w:proofErr w:type="spellStart"/>
      <w:r>
        <w:rPr>
          <w:bCs/>
          <w:sz w:val="20"/>
          <w:szCs w:val="20"/>
          <w:lang w:val="en-US"/>
        </w:rPr>
        <w:t>ukr</w:t>
      </w:r>
      <w:proofErr w:type="spellEnd"/>
      <w:r>
        <w:rPr>
          <w:bCs/>
          <w:sz w:val="20"/>
          <w:szCs w:val="20"/>
          <w:lang w:val="uk-UA"/>
        </w:rPr>
        <w:t>.</w:t>
      </w:r>
      <w:r>
        <w:rPr>
          <w:bCs/>
          <w:sz w:val="20"/>
          <w:szCs w:val="20"/>
          <w:lang w:val="en-US"/>
        </w:rPr>
        <w:t>net</w:t>
      </w:r>
      <w:r>
        <w:rPr>
          <w:bCs/>
          <w:sz w:val="20"/>
          <w:szCs w:val="20"/>
          <w:lang w:val="uk-UA"/>
        </w:rPr>
        <w:t>, код ЄДРПОУ 25048203</w:t>
      </w:r>
    </w:p>
    <w:p>
      <w:pPr>
        <w:pStyle w:val="a4"/>
        <w:jc w:val="center"/>
        <w:rPr>
          <w:b/>
          <w:bCs/>
          <w:szCs w:val="26"/>
          <w:lang w:val="uk-UA"/>
        </w:rPr>
      </w:pPr>
    </w:p>
    <w:p>
      <w:pPr>
        <w:pStyle w:val="a4"/>
        <w:jc w:val="center"/>
        <w:rPr>
          <w:b/>
          <w:bCs/>
          <w:szCs w:val="26"/>
          <w:lang w:val="uk-UA"/>
        </w:rPr>
      </w:pPr>
    </w:p>
    <w:p>
      <w:pPr>
        <w:pStyle w:val="a4"/>
        <w:rPr>
          <w:b/>
          <w:bCs/>
          <w:szCs w:val="26"/>
          <w:lang w:val="uk-UA"/>
        </w:rPr>
      </w:pPr>
    </w:p>
    <w:p>
      <w:pPr>
        <w:pStyle w:val="a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«_____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 »</w:t>
      </w:r>
      <w:r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______________  </w:t>
      </w:r>
      <w:r>
        <w:rPr>
          <w:bCs/>
          <w:sz w:val="24"/>
          <w:szCs w:val="24"/>
          <w:lang w:val="uk-UA"/>
        </w:rPr>
        <w:t xml:space="preserve">2024 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>№</w:t>
      </w:r>
      <w:r>
        <w:rPr>
          <w:bCs/>
          <w:sz w:val="24"/>
          <w:szCs w:val="24"/>
          <w:lang w:val="uk-UA"/>
        </w:rPr>
        <w:t xml:space="preserve">  ____________</w:t>
      </w:r>
    </w:p>
    <w:p>
      <w:pPr>
        <w:pStyle w:val="a4"/>
        <w:jc w:val="center"/>
        <w:rPr>
          <w:bCs/>
          <w:sz w:val="24"/>
          <w:szCs w:val="24"/>
          <w:lang w:val="uk-UA"/>
        </w:rPr>
      </w:pPr>
    </w:p>
    <w:p>
      <w:pPr>
        <w:pStyle w:val="a4"/>
        <w:jc w:val="center"/>
        <w:rPr>
          <w:bCs/>
          <w:sz w:val="28"/>
          <w:szCs w:val="24"/>
          <w:lang w:val="uk-UA"/>
        </w:rPr>
      </w:pPr>
    </w:p>
    <w:p>
      <w:pPr>
        <w:ind w:left="705"/>
        <w:rPr>
          <w:sz w:val="24"/>
          <w:lang w:val="uk-UA"/>
        </w:rPr>
      </w:pPr>
    </w:p>
    <w:p>
      <w:pPr>
        <w:ind w:left="705"/>
        <w:rPr>
          <w:szCs w:val="28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proofErr w:type="spellStart"/>
      <w:r>
        <w:rPr>
          <w:szCs w:val="28"/>
          <w:lang w:val="uk-UA"/>
        </w:rPr>
        <w:t>Савранська</w:t>
      </w:r>
      <w:proofErr w:type="spellEnd"/>
      <w:r>
        <w:rPr>
          <w:szCs w:val="28"/>
          <w:lang w:val="uk-UA"/>
        </w:rPr>
        <w:t xml:space="preserve"> селищна рада</w:t>
      </w:r>
    </w:p>
    <w:p>
      <w:pPr>
        <w:ind w:left="705"/>
        <w:rPr>
          <w:szCs w:val="28"/>
          <w:lang w:val="uk-UA"/>
        </w:rPr>
      </w:pPr>
    </w:p>
    <w:p>
      <w:pPr>
        <w:ind w:left="705"/>
        <w:rPr>
          <w:sz w:val="24"/>
          <w:lang w:val="uk-UA"/>
        </w:rPr>
      </w:pPr>
    </w:p>
    <w:p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КЛОПОТАННЯ</w:t>
      </w:r>
    </w:p>
    <w:p>
      <w:pPr>
        <w:rPr>
          <w:sz w:val="24"/>
          <w:lang w:val="uk-UA"/>
        </w:rPr>
      </w:pPr>
    </w:p>
    <w:p>
      <w:pPr>
        <w:pStyle w:val="a5"/>
        <w:spacing w:before="0" w:beforeAutospacing="0" w:after="0" w:afterAutospacing="0"/>
        <w:rPr>
          <w:lang w:val="uk-UA"/>
        </w:rPr>
      </w:pPr>
      <w:r>
        <w:t> </w:t>
      </w: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  <w:r>
        <w:rPr>
          <w:bCs/>
          <w:color w:val="303030"/>
          <w:sz w:val="28"/>
          <w:szCs w:val="28"/>
          <w:lang w:val="uk-UA"/>
        </w:rPr>
        <w:t>Прошу ви</w:t>
      </w:r>
      <w:r>
        <w:rPr>
          <w:color w:val="303030"/>
          <w:sz w:val="28"/>
          <w:szCs w:val="28"/>
          <w:lang w:val="uk-UA"/>
        </w:rPr>
        <w:t xml:space="preserve">нести </w:t>
      </w:r>
      <w:r>
        <w:rPr>
          <w:sz w:val="28"/>
          <w:szCs w:val="28"/>
          <w:lang w:val="uk-UA"/>
        </w:rPr>
        <w:t>на розгляд чергового засід</w:t>
      </w:r>
      <w:r>
        <w:rPr>
          <w:sz w:val="28"/>
          <w:szCs w:val="28"/>
          <w:lang w:val="uk-UA"/>
        </w:rPr>
        <w:t>ання сесії селищної ради питання</w:t>
      </w:r>
      <w:r>
        <w:rPr>
          <w:color w:val="303030"/>
          <w:sz w:val="28"/>
          <w:szCs w:val="28"/>
          <w:lang w:val="uk-UA"/>
        </w:rPr>
        <w:t xml:space="preserve">, щодо збільшення </w:t>
      </w:r>
      <w:r>
        <w:rPr>
          <w:color w:val="303030"/>
          <w:sz w:val="28"/>
          <w:szCs w:val="28"/>
          <w:lang w:val="uk-UA"/>
        </w:rPr>
        <w:t>штатної чисельності</w:t>
      </w:r>
      <w:r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  <w:lang w:val="uk-UA"/>
        </w:rPr>
        <w:t xml:space="preserve"> працівників комунальної</w:t>
      </w:r>
      <w:r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  <w:lang w:val="uk-UA"/>
        </w:rPr>
        <w:t xml:space="preserve"> установи «Центр надання соціальних</w:t>
      </w:r>
      <w:r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  <w:lang w:val="uk-UA"/>
        </w:rPr>
        <w:t xml:space="preserve"> послуг» </w:t>
      </w:r>
      <w:proofErr w:type="spellStart"/>
      <w:r>
        <w:rPr>
          <w:color w:val="303030"/>
          <w:sz w:val="28"/>
          <w:szCs w:val="28"/>
          <w:lang w:val="uk-UA"/>
        </w:rPr>
        <w:t>Савранської</w:t>
      </w:r>
      <w:proofErr w:type="spellEnd"/>
      <w:r>
        <w:rPr>
          <w:color w:val="303030"/>
          <w:sz w:val="28"/>
          <w:szCs w:val="28"/>
          <w:lang w:val="uk-UA"/>
        </w:rPr>
        <w:t xml:space="preserve"> селищної ради Одеської області, а саме:</w:t>
      </w: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>д</w:t>
      </w:r>
      <w:r>
        <w:rPr>
          <w:color w:val="303030"/>
          <w:sz w:val="28"/>
          <w:szCs w:val="28"/>
          <w:lang w:val="uk-UA"/>
        </w:rPr>
        <w:t>о відділення соціальної роботи (з сім’ями дітьми та молоддю) :</w:t>
      </w: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  <w:lang w:val="uk-UA"/>
        </w:rPr>
        <w:t xml:space="preserve">- </w:t>
      </w:r>
      <w:r>
        <w:rPr>
          <w:color w:val="303030"/>
          <w:sz w:val="28"/>
          <w:szCs w:val="28"/>
        </w:rPr>
        <w:t xml:space="preserve">1 </w:t>
      </w:r>
      <w:proofErr w:type="spellStart"/>
      <w:r>
        <w:rPr>
          <w:color w:val="303030"/>
          <w:sz w:val="28"/>
          <w:szCs w:val="28"/>
        </w:rPr>
        <w:t>штатну</w:t>
      </w:r>
      <w:proofErr w:type="spellEnd"/>
      <w:r>
        <w:rPr>
          <w:color w:val="303030"/>
          <w:sz w:val="28"/>
          <w:szCs w:val="28"/>
        </w:rPr>
        <w:t xml:space="preserve">  </w:t>
      </w:r>
      <w:proofErr w:type="spellStart"/>
      <w:r>
        <w:rPr>
          <w:color w:val="303030"/>
          <w:sz w:val="28"/>
          <w:szCs w:val="28"/>
        </w:rPr>
        <w:t>одиницю</w:t>
      </w:r>
      <w:proofErr w:type="spellEnd"/>
      <w:r>
        <w:rPr>
          <w:color w:val="303030"/>
          <w:sz w:val="28"/>
          <w:szCs w:val="28"/>
        </w:rPr>
        <w:t xml:space="preserve">  </w:t>
      </w:r>
      <w:r>
        <w:rPr>
          <w:color w:val="303030"/>
          <w:sz w:val="28"/>
          <w:szCs w:val="28"/>
          <w:lang w:val="uk-UA"/>
        </w:rPr>
        <w:t>-</w:t>
      </w:r>
      <w:r>
        <w:rPr>
          <w:color w:val="303030"/>
          <w:sz w:val="28"/>
          <w:szCs w:val="28"/>
          <w:lang w:val="uk-UA"/>
        </w:rPr>
        <w:t xml:space="preserve"> </w:t>
      </w:r>
      <w:proofErr w:type="spellStart"/>
      <w:r>
        <w:rPr>
          <w:color w:val="303030"/>
          <w:sz w:val="28"/>
          <w:szCs w:val="28"/>
        </w:rPr>
        <w:t>соціальний</w:t>
      </w:r>
      <w:proofErr w:type="spellEnd"/>
      <w:r>
        <w:rPr>
          <w:color w:val="303030"/>
          <w:sz w:val="28"/>
          <w:szCs w:val="28"/>
        </w:rPr>
        <w:t xml:space="preserve"> </w:t>
      </w:r>
      <w:proofErr w:type="spellStart"/>
      <w:r>
        <w:rPr>
          <w:color w:val="303030"/>
          <w:sz w:val="28"/>
          <w:szCs w:val="28"/>
        </w:rPr>
        <w:t>робітник</w:t>
      </w:r>
      <w:proofErr w:type="spellEnd"/>
      <w:r>
        <w:rPr>
          <w:color w:val="303030"/>
          <w:sz w:val="28"/>
          <w:szCs w:val="28"/>
          <w:lang w:val="uk-UA"/>
        </w:rPr>
        <w:t>- асистент дитини</w:t>
      </w:r>
      <w:r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  <w:lang w:val="uk-UA"/>
        </w:rPr>
        <w:t>(2 особи по 0,5 ставки)</w:t>
      </w:r>
      <w:r>
        <w:rPr>
          <w:color w:val="303030"/>
          <w:sz w:val="28"/>
          <w:szCs w:val="28"/>
        </w:rPr>
        <w:t xml:space="preserve">; </w:t>
      </w:r>
    </w:p>
    <w:p>
      <w:pPr>
        <w:pStyle w:val="a5"/>
        <w:shd w:val="clear" w:color="auto" w:fill="FFFFFF"/>
        <w:spacing w:before="0" w:beforeAutospacing="0" w:after="0" w:afterAutospacing="0" w:line="288" w:lineRule="atLeast"/>
        <w:ind w:firstLine="720"/>
        <w:jc w:val="both"/>
        <w:rPr>
          <w:lang w:val="uk-UA"/>
        </w:rPr>
      </w:pPr>
      <w:r>
        <w:rPr>
          <w:color w:val="303030"/>
          <w:sz w:val="28"/>
          <w:szCs w:val="28"/>
          <w:lang w:val="uk-UA"/>
        </w:rPr>
        <w:t>- 1 штатну одиницю – психолог.</w:t>
      </w:r>
    </w:p>
    <w:p>
      <w:pPr>
        <w:ind w:left="705"/>
        <w:rPr>
          <w:sz w:val="24"/>
          <w:lang w:val="uk-UA"/>
        </w:rPr>
      </w:pPr>
    </w:p>
    <w:p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рішення та пояснювальна записка додається.</w:t>
      </w:r>
    </w:p>
    <w:p>
      <w:pPr>
        <w:ind w:left="705"/>
        <w:rPr>
          <w:szCs w:val="28"/>
          <w:lang w:val="uk-UA"/>
        </w:rPr>
      </w:pPr>
    </w:p>
    <w:p>
      <w:pPr>
        <w:ind w:left="705"/>
        <w:rPr>
          <w:szCs w:val="28"/>
          <w:lang w:val="uk-UA"/>
        </w:rPr>
      </w:pPr>
    </w:p>
    <w:p>
      <w:pPr>
        <w:ind w:left="705"/>
        <w:rPr>
          <w:szCs w:val="28"/>
          <w:lang w:val="uk-UA"/>
        </w:rPr>
      </w:pPr>
    </w:p>
    <w:p>
      <w:pPr>
        <w:ind w:left="705"/>
        <w:rPr>
          <w:szCs w:val="28"/>
          <w:lang w:val="uk-UA"/>
        </w:rPr>
      </w:pPr>
    </w:p>
    <w:p>
      <w:pPr>
        <w:ind w:left="705"/>
        <w:rPr>
          <w:szCs w:val="28"/>
          <w:lang w:val="uk-UA"/>
        </w:rPr>
      </w:pPr>
    </w:p>
    <w:p>
      <w:pPr>
        <w:ind w:left="705"/>
        <w:rPr>
          <w:szCs w:val="28"/>
          <w:lang w:val="uk-UA"/>
        </w:rPr>
      </w:pPr>
    </w:p>
    <w:p>
      <w:pPr>
        <w:rPr>
          <w:szCs w:val="28"/>
          <w:lang w:val="uk-UA"/>
        </w:rPr>
      </w:pPr>
      <w:r>
        <w:rPr>
          <w:szCs w:val="28"/>
          <w:lang w:val="uk-UA"/>
        </w:rPr>
        <w:t xml:space="preserve"> Директор КУ «ЦНСП»</w:t>
      </w:r>
    </w:p>
    <w:p>
      <w:pPr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Савранської</w:t>
      </w:r>
      <w:proofErr w:type="spellEnd"/>
      <w:r>
        <w:rPr>
          <w:szCs w:val="28"/>
          <w:lang w:val="uk-UA"/>
        </w:rPr>
        <w:t xml:space="preserve"> селищної ради                                 Світлана ДЗЮБЕНКО</w:t>
      </w:r>
    </w:p>
    <w:p>
      <w:pPr>
        <w:rPr>
          <w:szCs w:val="28"/>
          <w:lang w:val="uk-UA"/>
        </w:rPr>
      </w:pPr>
    </w:p>
    <w:p>
      <w:pPr>
        <w:rPr>
          <w:szCs w:val="28"/>
          <w:lang w:val="uk-UA"/>
        </w:rPr>
      </w:pPr>
    </w:p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31855-6266-401A-A644-32D9DC02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Pr>
      <w:rFonts w:ascii="Times New Roman" w:eastAsia="Times New Roman" w:hAnsi="Times New Roman" w:cs="Times New Roman"/>
    </w:rPr>
  </w:style>
  <w:style w:type="paragraph" w:styleId="a4">
    <w:name w:val="No Spacing"/>
    <w:basedOn w:val="a"/>
    <w:link w:val="a3"/>
    <w:uiPriority w:val="1"/>
    <w:qFormat/>
    <w:rPr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cp:lastPrinted>2024-06-28T09:03:00Z</cp:lastPrinted>
  <dcterms:created xsi:type="dcterms:W3CDTF">2024-06-28T06:54:00Z</dcterms:created>
  <dcterms:modified xsi:type="dcterms:W3CDTF">2024-06-28T09:05:00Z</dcterms:modified>
</cp:coreProperties>
</file>